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19" w:rsidRDefault="007D7619" w:rsidP="007D7619">
      <w:pPr>
        <w:jc w:val="center"/>
        <w:rPr>
          <w:sz w:val="20"/>
          <w:szCs w:val="20"/>
          <w:u w:val="single"/>
        </w:rPr>
      </w:pPr>
      <w:r>
        <w:rPr>
          <w:b/>
          <w:bCs/>
          <w:noProof/>
          <w:lang w:eastAsia="el-GR"/>
        </w:rPr>
        <w:drawing>
          <wp:inline distT="0" distB="0" distL="0" distR="0">
            <wp:extent cx="5276850" cy="1009650"/>
            <wp:effectExtent l="19050" t="0" r="0" b="0"/>
            <wp:docPr id="10" name="Εικόνα 10" descr="cid:image001.jpg@01D3E850.662B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1.jpg@01D3E850.662B556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69" w:rsidRPr="00191E76" w:rsidRDefault="006D4769" w:rsidP="007D7619">
      <w:pPr>
        <w:shd w:val="clear" w:color="auto" w:fill="FFFFFF"/>
        <w:spacing w:after="105" w:line="450" w:lineRule="atLeast"/>
        <w:jc w:val="center"/>
        <w:outlineLvl w:val="0"/>
        <w:rPr>
          <w:rFonts w:ascii="Garamond" w:eastAsia="Times New Roman" w:hAnsi="Garamond" w:cs="Arial"/>
          <w:bCs/>
          <w:color w:val="111111"/>
          <w:kern w:val="36"/>
          <w:sz w:val="26"/>
          <w:szCs w:val="26"/>
          <w:lang w:eastAsia="el-GR"/>
        </w:rPr>
      </w:pPr>
      <w:r>
        <w:rPr>
          <w:rFonts w:ascii="Garamond" w:eastAsia="Times New Roman" w:hAnsi="Garamond" w:cs="Arial"/>
          <w:bCs/>
          <w:color w:val="111111"/>
          <w:kern w:val="36"/>
          <w:sz w:val="28"/>
          <w:szCs w:val="28"/>
          <w:lang w:eastAsia="el-GR"/>
        </w:rPr>
        <w:t xml:space="preserve">                                                                                                   </w:t>
      </w:r>
      <w:r w:rsidRPr="00191E76">
        <w:rPr>
          <w:rFonts w:ascii="Garamond" w:eastAsia="Times New Roman" w:hAnsi="Garamond" w:cs="Arial"/>
          <w:bCs/>
          <w:color w:val="111111"/>
          <w:kern w:val="36"/>
          <w:sz w:val="26"/>
          <w:szCs w:val="26"/>
          <w:lang w:eastAsia="el-GR"/>
        </w:rPr>
        <w:t>14-5-2018</w:t>
      </w:r>
    </w:p>
    <w:p w:rsidR="007D7619" w:rsidRPr="007D7619" w:rsidRDefault="007D7619" w:rsidP="007D7619">
      <w:pPr>
        <w:shd w:val="clear" w:color="auto" w:fill="FFFFFF"/>
        <w:spacing w:after="105" w:line="450" w:lineRule="atLeast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u w:val="single"/>
          <w:lang w:eastAsia="el-GR"/>
        </w:rPr>
      </w:pPr>
      <w:r w:rsidRPr="007D7619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u w:val="single"/>
          <w:lang w:eastAsia="el-GR"/>
        </w:rPr>
        <w:t>ΔΕΛΤΙΟ ΤΥΠΟΥ</w:t>
      </w:r>
    </w:p>
    <w:p w:rsidR="007D7619" w:rsidRDefault="00115AA1" w:rsidP="000A3522">
      <w:pPr>
        <w:shd w:val="clear" w:color="auto" w:fill="FFFFFF"/>
        <w:spacing w:after="105" w:line="450" w:lineRule="atLeast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</w:pPr>
      <w:r w:rsidRPr="00115AA1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  <w:t>Νομική ενημέρωση για εργασιακά</w:t>
      </w:r>
      <w:r w:rsidR="007D7619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  <w:t xml:space="preserve">, ασφαλιστικά και συνταξιοδοτικά </w:t>
      </w:r>
      <w:r w:rsidRPr="00115AA1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  <w:t xml:space="preserve"> ζητ</w:t>
      </w:r>
      <w:r w:rsidR="007D7619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  <w:t>ήματα στους εργαζόμενους</w:t>
      </w:r>
    </w:p>
    <w:p w:rsidR="00115AA1" w:rsidRPr="007D7619" w:rsidRDefault="007D7619" w:rsidP="000A3522">
      <w:pPr>
        <w:shd w:val="clear" w:color="auto" w:fill="FFFFFF"/>
        <w:spacing w:after="105" w:line="450" w:lineRule="atLeast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</w:pPr>
      <w:r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  <w:t>από το ΙΝΕ-</w:t>
      </w:r>
      <w:r w:rsidR="00115AA1" w:rsidRPr="00115AA1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  <w:t xml:space="preserve"> ΓΣΕΕ</w:t>
      </w:r>
      <w:r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el-GR"/>
        </w:rPr>
        <w:t xml:space="preserve"> στο Εργατ/κό Κέντρο Χανίων</w:t>
      </w:r>
    </w:p>
    <w:p w:rsidR="007D7619" w:rsidRPr="00115AA1" w:rsidRDefault="007D7619" w:rsidP="00C44770">
      <w:pPr>
        <w:shd w:val="clear" w:color="auto" w:fill="FFFFFF"/>
        <w:spacing w:after="105" w:line="450" w:lineRule="atLeast"/>
        <w:jc w:val="both"/>
        <w:outlineLvl w:val="0"/>
        <w:rPr>
          <w:rFonts w:ascii="Arial" w:eastAsia="Times New Roman" w:hAnsi="Arial" w:cs="Arial"/>
          <w:b/>
          <w:bCs/>
          <w:color w:val="111111"/>
          <w:kern w:val="36"/>
          <w:sz w:val="45"/>
          <w:szCs w:val="45"/>
          <w:lang w:eastAsia="el-GR"/>
        </w:rPr>
      </w:pPr>
    </w:p>
    <w:p w:rsidR="008F1A26" w:rsidRPr="007D7619" w:rsidRDefault="000E5762" w:rsidP="003271A2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 </w:t>
      </w:r>
      <w:r w:rsidR="00446369">
        <w:rPr>
          <w:rFonts w:ascii="Arial" w:hAnsi="Arial" w:cs="Arial"/>
          <w:color w:val="222222"/>
          <w:sz w:val="24"/>
          <w:szCs w:val="24"/>
          <w:shd w:val="clear" w:color="auto" w:fill="FFFFFF"/>
        </w:rPr>
        <w:t>Ενημέρωση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για ζητήματα που τους απασχολούν με κυρίαρχα τα ασφαλιστικά, εργασιακά αλλά και συνταξιοδοτικά, </w:t>
      </w:r>
      <w:r w:rsidR="00446369">
        <w:rPr>
          <w:rFonts w:ascii="Arial" w:hAnsi="Arial" w:cs="Arial"/>
          <w:color w:val="222222"/>
          <w:sz w:val="24"/>
          <w:szCs w:val="24"/>
          <w:shd w:val="clear" w:color="auto" w:fill="FFFFFF"/>
        </w:rPr>
        <w:t>έλαβαν την περασμένη Παρασκευή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οι εργαζόμενοι</w:t>
      </w:r>
      <w:r w:rsidR="007D7619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E00B2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οι</w:t>
      </w:r>
      <w:r w:rsidR="007D7619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ελεύθεροι επαγγελματίες</w:t>
      </w:r>
      <w:r w:rsidR="003A4992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7D7619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οι άνεργοι</w:t>
      </w:r>
      <w:r w:rsidR="000E216A" w:rsidRPr="000E216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0E216A">
        <w:rPr>
          <w:rFonts w:ascii="Arial" w:hAnsi="Arial" w:cs="Arial"/>
          <w:color w:val="222222"/>
          <w:sz w:val="24"/>
          <w:szCs w:val="24"/>
          <w:shd w:val="clear" w:color="auto" w:fill="FFFFFF"/>
        </w:rPr>
        <w:t>και οι συνταξιούχοι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των Χανίων στο πλαίσιο νομικής</w:t>
      </w:r>
      <w:r w:rsidR="0092460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πληροφόρησης, που διοργανώθηκε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από το Εργατικό Κέντρο Χανίων, την ΟΕΒΕΝΧ, το Τεχνικό Επι</w:t>
      </w:r>
      <w:r w:rsidR="0024119E">
        <w:rPr>
          <w:rFonts w:ascii="Arial" w:hAnsi="Arial" w:cs="Arial"/>
          <w:color w:val="222222"/>
          <w:sz w:val="24"/>
          <w:szCs w:val="24"/>
          <w:shd w:val="clear" w:color="auto" w:fill="FFFFFF"/>
        </w:rPr>
        <w:t>μελητήριο και την ΔΕΔΙΣΑ, με τη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συνδρομή του Ινστιτούτου Εργασίας ΓΣΕΕ Κρήτης.</w:t>
      </w:r>
    </w:p>
    <w:p w:rsidR="00115AA1" w:rsidRPr="007D7619" w:rsidRDefault="00506B35" w:rsidP="003271A2">
      <w:pPr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</w:t>
      </w:r>
      <w:r w:rsidR="007D7619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>Νομικοί του ΙΝΕ-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ΓΣΕΕ απάντησαν σε ερωτήματα  που τους έθεταν οι </w:t>
      </w:r>
      <w:r w:rsidR="000E216A">
        <w:rPr>
          <w:rFonts w:ascii="Arial" w:hAnsi="Arial" w:cs="Arial"/>
          <w:color w:val="222222"/>
          <w:sz w:val="24"/>
          <w:szCs w:val="24"/>
          <w:shd w:val="clear" w:color="auto" w:fill="FFFFFF"/>
        </w:rPr>
        <w:t>ενδιαφερόμενοι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(σε κάθε ένα </w:t>
      </w:r>
      <w:r w:rsidR="00627F96">
        <w:rPr>
          <w:rFonts w:ascii="Arial" w:hAnsi="Arial" w:cs="Arial"/>
          <w:color w:val="222222"/>
          <w:sz w:val="24"/>
          <w:szCs w:val="24"/>
          <w:shd w:val="clear" w:color="auto" w:fill="FFFFFF"/>
        </w:rPr>
        <w:t>προσωπικά), τόσο για εργασιακά-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>ασφαλιστικά θέματα</w:t>
      </w:r>
      <w:r w:rsidR="00627F96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115AA1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όσο και για </w:t>
      </w:r>
      <w:r w:rsidR="00115AA1" w:rsidRPr="007D7619">
        <w:rPr>
          <w:rFonts w:ascii="Arial" w:hAnsi="Arial" w:cs="Arial"/>
          <w:color w:val="222222"/>
          <w:sz w:val="24"/>
          <w:szCs w:val="24"/>
        </w:rPr>
        <w:t xml:space="preserve">πότε κάποιος θεμελιώνει συνταξιοδοτικό </w:t>
      </w:r>
      <w:r w:rsidR="007D7619" w:rsidRPr="007D7619">
        <w:rPr>
          <w:rFonts w:ascii="Arial" w:hAnsi="Arial" w:cs="Arial"/>
          <w:color w:val="222222"/>
          <w:sz w:val="24"/>
          <w:szCs w:val="24"/>
        </w:rPr>
        <w:t>δικαίωμα</w:t>
      </w:r>
      <w:r w:rsidR="00115AA1" w:rsidRPr="007D7619">
        <w:rPr>
          <w:rFonts w:ascii="Arial" w:hAnsi="Arial" w:cs="Arial"/>
          <w:color w:val="222222"/>
          <w:sz w:val="24"/>
          <w:szCs w:val="24"/>
        </w:rPr>
        <w:t>.</w:t>
      </w:r>
    </w:p>
    <w:p w:rsidR="007D7619" w:rsidRPr="007D7619" w:rsidRDefault="00506B35" w:rsidP="003271A2">
      <w:pPr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       </w:t>
      </w:r>
      <w:r w:rsidR="00B668B2">
        <w:rPr>
          <w:rFonts w:ascii="Arial" w:hAnsi="Arial" w:cs="Arial"/>
          <w:color w:val="222222"/>
          <w:sz w:val="24"/>
          <w:szCs w:val="24"/>
        </w:rPr>
        <w:t xml:space="preserve"> </w:t>
      </w:r>
      <w:r w:rsidR="00E55E95">
        <w:rPr>
          <w:rFonts w:ascii="Arial" w:hAnsi="Arial" w:cs="Arial"/>
          <w:color w:val="222222"/>
          <w:sz w:val="24"/>
          <w:szCs w:val="24"/>
        </w:rPr>
        <w:t xml:space="preserve"> </w:t>
      </w:r>
      <w:r w:rsidR="007D7619" w:rsidRPr="007D7619">
        <w:rPr>
          <w:rFonts w:ascii="Arial" w:hAnsi="Arial" w:cs="Arial"/>
          <w:color w:val="222222"/>
          <w:sz w:val="24"/>
          <w:szCs w:val="24"/>
        </w:rPr>
        <w:t>Η παραπάνω ενημέρωση πραγματοποιήθηκε με πολύ μεγάλη επιτυχία, πέρα από κάθε προσδοκία.</w:t>
      </w:r>
    </w:p>
    <w:p w:rsidR="00855C87" w:rsidRPr="00855C87" w:rsidRDefault="00506B35" w:rsidP="003271A2">
      <w:pPr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        </w:t>
      </w:r>
      <w:r w:rsidR="007D7619" w:rsidRPr="007D7619">
        <w:rPr>
          <w:rFonts w:ascii="Arial" w:hAnsi="Arial" w:cs="Arial"/>
          <w:color w:val="222222"/>
          <w:sz w:val="24"/>
          <w:szCs w:val="24"/>
        </w:rPr>
        <w:t>Θέλουμε να ευχαριστήσουμε το Δίκτυο Υπηρεσιών Πληροφόρησης και Συμβουλευτικής του ΙΝΕ-ΓΣΕΕ, του</w:t>
      </w:r>
      <w:r w:rsidR="00DA5BAF">
        <w:rPr>
          <w:rFonts w:ascii="Arial" w:hAnsi="Arial" w:cs="Arial"/>
          <w:color w:val="222222"/>
          <w:sz w:val="24"/>
          <w:szCs w:val="24"/>
        </w:rPr>
        <w:t>ς</w:t>
      </w:r>
      <w:r w:rsidR="007D7619" w:rsidRPr="007D7619">
        <w:rPr>
          <w:rFonts w:ascii="Arial" w:hAnsi="Arial" w:cs="Arial"/>
          <w:color w:val="222222"/>
          <w:sz w:val="24"/>
          <w:szCs w:val="24"/>
        </w:rPr>
        <w:t xml:space="preserve"> νομικούς</w:t>
      </w:r>
      <w:r w:rsidR="00DA5BAF">
        <w:rPr>
          <w:rFonts w:ascii="Arial" w:hAnsi="Arial" w:cs="Arial"/>
          <w:color w:val="222222"/>
          <w:sz w:val="24"/>
          <w:szCs w:val="24"/>
        </w:rPr>
        <w:t>,</w:t>
      </w:r>
      <w:r w:rsidR="003C01FF" w:rsidRPr="003C01F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01FF" w:rsidRPr="007D7619">
        <w:rPr>
          <w:rFonts w:ascii="Arial" w:hAnsi="Arial" w:cs="Arial"/>
          <w:color w:val="222222"/>
          <w:sz w:val="24"/>
          <w:szCs w:val="24"/>
          <w:shd w:val="clear" w:color="auto" w:fill="FFFFFF"/>
        </w:rPr>
        <w:t>την ΟΕΒΕΝΧ, το Τεχνικό Επι</w:t>
      </w:r>
      <w:r w:rsidR="003C01FF">
        <w:rPr>
          <w:rFonts w:ascii="Arial" w:hAnsi="Arial" w:cs="Arial"/>
          <w:color w:val="222222"/>
          <w:sz w:val="24"/>
          <w:szCs w:val="24"/>
          <w:shd w:val="clear" w:color="auto" w:fill="FFFFFF"/>
        </w:rPr>
        <w:t>μελητήριο</w:t>
      </w:r>
      <w:r w:rsidR="002E2D08" w:rsidRPr="002E2D0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r w:rsidR="003C01F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την ΔΕΔΙΣΑ, </w:t>
      </w:r>
      <w:r w:rsidR="007D7619" w:rsidRPr="007D7619">
        <w:rPr>
          <w:rFonts w:ascii="Arial" w:hAnsi="Arial" w:cs="Arial"/>
          <w:color w:val="222222"/>
          <w:sz w:val="24"/>
          <w:szCs w:val="24"/>
        </w:rPr>
        <w:t>αλλά και το πλήθος του</w:t>
      </w:r>
      <w:r w:rsidR="00DA5BAF">
        <w:rPr>
          <w:rFonts w:ascii="Arial" w:hAnsi="Arial" w:cs="Arial"/>
          <w:color w:val="222222"/>
          <w:sz w:val="24"/>
          <w:szCs w:val="24"/>
        </w:rPr>
        <w:t xml:space="preserve"> κόσμου που μας αγκάλιασε με τη</w:t>
      </w:r>
      <w:r w:rsidR="007D7619" w:rsidRPr="007D7619">
        <w:rPr>
          <w:rFonts w:ascii="Arial" w:hAnsi="Arial" w:cs="Arial"/>
          <w:color w:val="222222"/>
          <w:sz w:val="24"/>
          <w:szCs w:val="24"/>
        </w:rPr>
        <w:t xml:space="preserve"> συμμετοχή του</w:t>
      </w:r>
      <w:r w:rsidR="00855C87">
        <w:rPr>
          <w:rFonts w:ascii="Arial" w:hAnsi="Arial" w:cs="Arial"/>
          <w:color w:val="222222"/>
          <w:sz w:val="24"/>
          <w:szCs w:val="24"/>
        </w:rPr>
        <w:t>.</w:t>
      </w:r>
    </w:p>
    <w:p w:rsidR="00855C87" w:rsidRPr="00855C87" w:rsidRDefault="0036210E" w:rsidP="00855C87">
      <w:pPr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        Τέλος, 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να </w:t>
      </w:r>
      <w:r w:rsidR="002D696C">
        <w:rPr>
          <w:rFonts w:ascii="Arial" w:hAnsi="Arial" w:cs="Arial"/>
          <w:color w:val="222222"/>
          <w:sz w:val="24"/>
          <w:szCs w:val="24"/>
        </w:rPr>
        <w:t>ενημερώσουμε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τους </w:t>
      </w:r>
      <w:r w:rsidR="002D696C">
        <w:rPr>
          <w:rFonts w:ascii="Arial" w:hAnsi="Arial" w:cs="Arial"/>
          <w:color w:val="222222"/>
          <w:sz w:val="24"/>
          <w:szCs w:val="24"/>
        </w:rPr>
        <w:t>συναδέλφους</w:t>
      </w:r>
      <w:r w:rsidR="000057F1" w:rsidRPr="000057F1">
        <w:rPr>
          <w:rFonts w:ascii="Arial" w:hAnsi="Arial" w:cs="Arial"/>
          <w:color w:val="222222"/>
          <w:sz w:val="24"/>
          <w:szCs w:val="24"/>
        </w:rPr>
        <w:t xml:space="preserve"> </w:t>
      </w:r>
      <w:r w:rsidR="000057F1">
        <w:rPr>
          <w:rFonts w:ascii="Arial" w:hAnsi="Arial" w:cs="Arial"/>
          <w:color w:val="222222"/>
          <w:sz w:val="24"/>
          <w:szCs w:val="24"/>
        </w:rPr>
        <w:t>και όσους ενδιαφέρονται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ότι </w:t>
      </w:r>
      <w:r w:rsidR="002D696C">
        <w:rPr>
          <w:rFonts w:ascii="Arial" w:hAnsi="Arial" w:cs="Arial"/>
          <w:color w:val="222222"/>
          <w:sz w:val="24"/>
          <w:szCs w:val="24"/>
        </w:rPr>
        <w:t>λειτουργεί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καθημερινά</w:t>
      </w:r>
      <w:r w:rsidR="00855C87">
        <w:rPr>
          <w:rFonts w:ascii="Arial" w:hAnsi="Arial" w:cs="Arial"/>
          <w:color w:val="222222"/>
          <w:sz w:val="24"/>
          <w:szCs w:val="24"/>
        </w:rPr>
        <w:t xml:space="preserve"> 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στο </w:t>
      </w:r>
      <w:r w:rsidR="00340705">
        <w:rPr>
          <w:rFonts w:ascii="Arial" w:hAnsi="Arial" w:cs="Arial"/>
          <w:color w:val="222222"/>
          <w:sz w:val="24"/>
          <w:szCs w:val="24"/>
        </w:rPr>
        <w:t>Ε</w:t>
      </w:r>
      <w:r w:rsidR="002D696C">
        <w:rPr>
          <w:rFonts w:ascii="Arial" w:hAnsi="Arial" w:cs="Arial"/>
          <w:color w:val="222222"/>
          <w:sz w:val="24"/>
          <w:szCs w:val="24"/>
        </w:rPr>
        <w:t>ργατικό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855C87">
        <w:rPr>
          <w:rFonts w:ascii="Arial" w:hAnsi="Arial" w:cs="Arial"/>
          <w:color w:val="222222"/>
          <w:sz w:val="24"/>
          <w:szCs w:val="24"/>
        </w:rPr>
        <w:t>Κ</w:t>
      </w:r>
      <w:r w:rsidR="002D696C">
        <w:rPr>
          <w:rFonts w:ascii="Arial" w:hAnsi="Arial" w:cs="Arial"/>
          <w:color w:val="222222"/>
          <w:sz w:val="24"/>
          <w:szCs w:val="24"/>
        </w:rPr>
        <w:t>έντρο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Χανίων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0C5C1B">
        <w:rPr>
          <w:rFonts w:ascii="Arial" w:hAnsi="Arial" w:cs="Arial"/>
          <w:color w:val="222222"/>
          <w:sz w:val="24"/>
          <w:szCs w:val="24"/>
        </w:rPr>
        <w:t>(</w:t>
      </w:r>
      <w:r w:rsidR="002D696C">
        <w:rPr>
          <w:rFonts w:ascii="Arial" w:hAnsi="Arial" w:cs="Arial"/>
          <w:color w:val="222222"/>
          <w:sz w:val="24"/>
          <w:szCs w:val="24"/>
        </w:rPr>
        <w:t>Μάρκου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Μπότσαρη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68</w:t>
      </w:r>
      <w:r w:rsidR="000C5C1B">
        <w:rPr>
          <w:rFonts w:ascii="Arial" w:hAnsi="Arial" w:cs="Arial"/>
          <w:color w:val="222222"/>
          <w:sz w:val="24"/>
          <w:szCs w:val="24"/>
        </w:rPr>
        <w:t>)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γραφείο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το </w:t>
      </w:r>
      <w:r w:rsidR="002D696C">
        <w:rPr>
          <w:rFonts w:ascii="Arial" w:hAnsi="Arial" w:cs="Arial"/>
          <w:color w:val="222222"/>
          <w:sz w:val="24"/>
          <w:szCs w:val="24"/>
        </w:rPr>
        <w:t>οποίο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θα </w:t>
      </w:r>
      <w:r w:rsidR="002D696C">
        <w:rPr>
          <w:rFonts w:ascii="Arial" w:hAnsi="Arial" w:cs="Arial"/>
          <w:color w:val="222222"/>
          <w:sz w:val="24"/>
          <w:szCs w:val="24"/>
        </w:rPr>
        <w:t>εξυπηρετεί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τις </w:t>
      </w:r>
      <w:r w:rsidR="002D696C">
        <w:rPr>
          <w:rFonts w:ascii="Arial" w:hAnsi="Arial" w:cs="Arial"/>
          <w:color w:val="222222"/>
          <w:sz w:val="24"/>
          <w:szCs w:val="24"/>
        </w:rPr>
        <w:t>ώρες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που </w:t>
      </w:r>
      <w:r w:rsidR="002D696C">
        <w:rPr>
          <w:rFonts w:ascii="Arial" w:hAnsi="Arial" w:cs="Arial"/>
          <w:color w:val="222222"/>
          <w:sz w:val="24"/>
          <w:szCs w:val="24"/>
        </w:rPr>
        <w:t>λειτούργει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9.00 - 20.00 </w:t>
      </w:r>
      <w:r w:rsidR="002D696C">
        <w:rPr>
          <w:rFonts w:ascii="Arial" w:hAnsi="Arial" w:cs="Arial"/>
          <w:color w:val="222222"/>
          <w:sz w:val="24"/>
          <w:szCs w:val="24"/>
        </w:rPr>
        <w:t>όλους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όσους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θέλουν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να </w:t>
      </w:r>
      <w:r w:rsidR="002D696C">
        <w:rPr>
          <w:rFonts w:ascii="Arial" w:hAnsi="Arial" w:cs="Arial"/>
          <w:color w:val="222222"/>
          <w:sz w:val="24"/>
          <w:szCs w:val="24"/>
        </w:rPr>
        <w:t>υποβάλ</w:t>
      </w:r>
      <w:r w:rsidR="00F31857">
        <w:rPr>
          <w:rFonts w:ascii="Arial" w:hAnsi="Arial" w:cs="Arial"/>
          <w:color w:val="222222"/>
          <w:sz w:val="24"/>
          <w:szCs w:val="24"/>
        </w:rPr>
        <w:t>λ</w:t>
      </w:r>
      <w:r w:rsidR="002D696C">
        <w:rPr>
          <w:rFonts w:ascii="Arial" w:hAnsi="Arial" w:cs="Arial"/>
          <w:color w:val="222222"/>
          <w:sz w:val="24"/>
          <w:szCs w:val="24"/>
        </w:rPr>
        <w:t>ουν</w:t>
      </w:r>
      <w:r w:rsidR="000711A4">
        <w:rPr>
          <w:rFonts w:ascii="Arial" w:hAnsi="Arial" w:cs="Arial"/>
          <w:color w:val="222222"/>
          <w:sz w:val="24"/>
          <w:szCs w:val="24"/>
        </w:rPr>
        <w:t xml:space="preserve"> σε φόρμες</w:t>
      </w:r>
      <w:r w:rsidR="000711A4" w:rsidRPr="000711A4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ερωτήματα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που </w:t>
      </w:r>
      <w:r w:rsidR="002D696C">
        <w:rPr>
          <w:rFonts w:ascii="Arial" w:hAnsi="Arial" w:cs="Arial"/>
          <w:color w:val="222222"/>
          <w:sz w:val="24"/>
          <w:szCs w:val="24"/>
        </w:rPr>
        <w:t>αφορούν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συνταξιοδοτικά</w:t>
      </w:r>
      <w:r w:rsidR="00340705">
        <w:rPr>
          <w:rFonts w:ascii="Arial" w:hAnsi="Arial" w:cs="Arial"/>
          <w:color w:val="222222"/>
          <w:sz w:val="24"/>
          <w:szCs w:val="24"/>
        </w:rPr>
        <w:t>,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 </w:t>
      </w:r>
      <w:r w:rsidR="002D696C">
        <w:rPr>
          <w:rFonts w:ascii="Arial" w:hAnsi="Arial" w:cs="Arial"/>
          <w:color w:val="222222"/>
          <w:sz w:val="24"/>
          <w:szCs w:val="24"/>
        </w:rPr>
        <w:t>εργασιακά</w:t>
      </w:r>
      <w:r w:rsidR="009D5296">
        <w:rPr>
          <w:rFonts w:ascii="Arial" w:hAnsi="Arial" w:cs="Arial"/>
          <w:color w:val="222222"/>
          <w:sz w:val="24"/>
          <w:szCs w:val="24"/>
        </w:rPr>
        <w:t xml:space="preserve"> 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και </w:t>
      </w:r>
      <w:r w:rsidR="002D696C">
        <w:rPr>
          <w:rFonts w:ascii="Arial" w:hAnsi="Arial" w:cs="Arial"/>
          <w:color w:val="222222"/>
          <w:sz w:val="24"/>
          <w:szCs w:val="24"/>
        </w:rPr>
        <w:t>ασφαλιστικά</w:t>
      </w:r>
      <w:r w:rsidR="005A68E9">
        <w:rPr>
          <w:rFonts w:ascii="Arial" w:hAnsi="Arial" w:cs="Arial"/>
          <w:color w:val="222222"/>
          <w:sz w:val="24"/>
          <w:szCs w:val="24"/>
        </w:rPr>
        <w:t xml:space="preserve"> ερωτήματα</w:t>
      </w:r>
      <w:r w:rsidR="00B40985">
        <w:rPr>
          <w:rFonts w:ascii="Arial" w:hAnsi="Arial" w:cs="Arial"/>
          <w:color w:val="222222"/>
          <w:sz w:val="24"/>
          <w:szCs w:val="24"/>
        </w:rPr>
        <w:t xml:space="preserve"> και </w:t>
      </w:r>
      <w:r w:rsidR="00DD432A">
        <w:rPr>
          <w:rFonts w:ascii="Arial" w:hAnsi="Arial" w:cs="Arial"/>
          <w:color w:val="222222"/>
          <w:sz w:val="24"/>
          <w:szCs w:val="24"/>
        </w:rPr>
        <w:t xml:space="preserve">θα λαβαίνουν απάντηση </w:t>
      </w:r>
      <w:r w:rsidR="003C01FF">
        <w:rPr>
          <w:rFonts w:ascii="Arial" w:hAnsi="Arial" w:cs="Arial"/>
          <w:color w:val="222222"/>
          <w:sz w:val="24"/>
          <w:szCs w:val="24"/>
        </w:rPr>
        <w:t xml:space="preserve">από τους </w:t>
      </w:r>
      <w:r w:rsidR="002D696C">
        <w:rPr>
          <w:rFonts w:ascii="Arial" w:hAnsi="Arial" w:cs="Arial"/>
          <w:color w:val="222222"/>
          <w:sz w:val="24"/>
          <w:szCs w:val="24"/>
        </w:rPr>
        <w:t>νομικούς</w:t>
      </w:r>
      <w:r w:rsidR="00EA5DFB">
        <w:rPr>
          <w:rFonts w:ascii="Arial" w:hAnsi="Arial" w:cs="Arial"/>
          <w:color w:val="222222"/>
          <w:sz w:val="24"/>
          <w:szCs w:val="24"/>
        </w:rPr>
        <w:t xml:space="preserve"> συμβούλους του ΙΝΕ</w:t>
      </w:r>
      <w:r>
        <w:rPr>
          <w:rFonts w:ascii="Arial" w:hAnsi="Arial" w:cs="Arial"/>
          <w:color w:val="222222"/>
          <w:sz w:val="24"/>
          <w:szCs w:val="24"/>
        </w:rPr>
        <w:t>-</w:t>
      </w:r>
      <w:r w:rsidR="00B40985">
        <w:rPr>
          <w:rFonts w:ascii="Arial" w:hAnsi="Arial" w:cs="Arial"/>
          <w:color w:val="222222"/>
          <w:sz w:val="24"/>
          <w:szCs w:val="24"/>
        </w:rPr>
        <w:t xml:space="preserve"> ΓΣΕΕ</w:t>
      </w:r>
      <w:r w:rsidR="003C2E4A">
        <w:rPr>
          <w:rFonts w:ascii="Arial" w:hAnsi="Arial" w:cs="Arial"/>
          <w:color w:val="222222"/>
          <w:sz w:val="24"/>
          <w:szCs w:val="24"/>
        </w:rPr>
        <w:t xml:space="preserve"> μέσα σε </w:t>
      </w:r>
      <w:r w:rsidR="00DA3819">
        <w:rPr>
          <w:rFonts w:ascii="Arial" w:hAnsi="Arial" w:cs="Arial"/>
          <w:color w:val="222222"/>
          <w:sz w:val="24"/>
          <w:szCs w:val="24"/>
        </w:rPr>
        <w:t>εύλογο χρονικό διάστημα</w:t>
      </w:r>
      <w:r w:rsidR="003C2E4A">
        <w:rPr>
          <w:rFonts w:ascii="Arial" w:hAnsi="Arial" w:cs="Arial"/>
          <w:color w:val="222222"/>
          <w:sz w:val="24"/>
          <w:szCs w:val="24"/>
        </w:rPr>
        <w:t>.</w:t>
      </w:r>
      <w:r w:rsidR="00B40985">
        <w:rPr>
          <w:rFonts w:ascii="Arial" w:hAnsi="Arial" w:cs="Arial"/>
          <w:color w:val="222222"/>
          <w:sz w:val="24"/>
          <w:szCs w:val="24"/>
        </w:rPr>
        <w:t xml:space="preserve"> </w:t>
      </w:r>
    </w:p>
    <w:p w:rsidR="00855C87" w:rsidRPr="006D4769" w:rsidRDefault="003C01FF" w:rsidP="00855C87">
      <w:pPr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 </w:t>
      </w:r>
      <w:r w:rsidR="0082457E" w:rsidRPr="0082457E">
        <w:rPr>
          <w:rFonts w:ascii="Arial" w:hAnsi="Arial" w:cs="Arial"/>
          <w:color w:val="222222"/>
          <w:sz w:val="24"/>
          <w:szCs w:val="24"/>
        </w:rPr>
        <w:t xml:space="preserve"> </w:t>
      </w:r>
      <w:r w:rsidR="00855C87">
        <w:rPr>
          <w:rFonts w:ascii="Arial" w:hAnsi="Arial" w:cs="Arial"/>
          <w:color w:val="222222"/>
          <w:sz w:val="24"/>
          <w:szCs w:val="24"/>
        </w:rPr>
        <w:t>Οι δράσεις αυτές και όχι μόνο θα συνεχιστούν έπειτα από την ανταπόκριση του κόσμου.</w:t>
      </w:r>
    </w:p>
    <w:p w:rsidR="0082457E" w:rsidRPr="006D4769" w:rsidRDefault="0082457E" w:rsidP="00855C87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82457E" w:rsidRPr="0082457E" w:rsidRDefault="0082457E" w:rsidP="00855C87">
      <w:pPr>
        <w:jc w:val="both"/>
        <w:rPr>
          <w:rFonts w:ascii="Arial" w:hAnsi="Arial" w:cs="Arial"/>
          <w:color w:val="222222"/>
          <w:sz w:val="24"/>
          <w:szCs w:val="24"/>
        </w:rPr>
      </w:pPr>
      <w:r w:rsidRPr="006D4769">
        <w:rPr>
          <w:rFonts w:ascii="Arial" w:hAnsi="Arial" w:cs="Arial"/>
          <w:color w:val="222222"/>
          <w:sz w:val="24"/>
          <w:szCs w:val="24"/>
        </w:rPr>
        <w:t xml:space="preserve">          </w:t>
      </w:r>
      <w:r w:rsidRPr="006D4769">
        <w:rPr>
          <w:rFonts w:ascii="Arial" w:hAnsi="Arial" w:cs="Arial"/>
          <w:color w:val="222222"/>
          <w:sz w:val="24"/>
          <w:szCs w:val="24"/>
        </w:rPr>
        <w:tab/>
      </w:r>
      <w:r w:rsidRPr="006D4769">
        <w:rPr>
          <w:rFonts w:ascii="Arial" w:hAnsi="Arial" w:cs="Arial"/>
          <w:color w:val="222222"/>
          <w:sz w:val="24"/>
          <w:szCs w:val="24"/>
        </w:rPr>
        <w:tab/>
      </w:r>
      <w:r w:rsidRPr="006D4769">
        <w:rPr>
          <w:rFonts w:ascii="Arial" w:hAnsi="Arial" w:cs="Arial"/>
          <w:color w:val="222222"/>
          <w:sz w:val="24"/>
          <w:szCs w:val="24"/>
        </w:rPr>
        <w:tab/>
      </w:r>
      <w:r>
        <w:rPr>
          <w:rFonts w:ascii="Arial" w:hAnsi="Arial" w:cs="Arial"/>
          <w:color w:val="222222"/>
          <w:sz w:val="24"/>
          <w:szCs w:val="24"/>
        </w:rPr>
        <w:t xml:space="preserve">                </w:t>
      </w:r>
      <w:r w:rsidR="00A05E44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Το  Δ.Σ.</w:t>
      </w:r>
    </w:p>
    <w:p w:rsidR="007D7619" w:rsidRDefault="007D7619" w:rsidP="003271A2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B22ADC" w:rsidRPr="00115AA1" w:rsidRDefault="00B22ADC" w:rsidP="00B22ADC">
      <w:r>
        <w:rPr>
          <w:noProof/>
          <w:lang w:eastAsia="el-GR"/>
        </w:rPr>
        <w:drawing>
          <wp:inline distT="0" distB="0" distL="0" distR="0">
            <wp:extent cx="5274310" cy="2971195"/>
            <wp:effectExtent l="19050" t="0" r="2540" b="0"/>
            <wp:docPr id="2" name="Εικόνα 1" descr="http://www.zarpanews.gr/wp-content/uploads/2018/05/nomiki-enimerosi_ergatiko-kentr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rpanews.gr/wp-content/uploads/2018/05/nomiki-enimerosi_ergatiko-kentr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DC" w:rsidRPr="007D7619" w:rsidRDefault="00B22ADC" w:rsidP="007D7619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B95F66" w:rsidRDefault="00B95F66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B95F66" w:rsidRDefault="00B95F66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B95F66">
        <w:rPr>
          <w:rFonts w:ascii="Arial" w:hAnsi="Arial" w:cs="Arial"/>
          <w:noProof/>
          <w:color w:val="222222"/>
          <w:sz w:val="23"/>
          <w:szCs w:val="23"/>
          <w:shd w:val="clear" w:color="auto" w:fill="FFFFFF"/>
          <w:lang w:eastAsia="el-GR"/>
        </w:rPr>
        <w:drawing>
          <wp:inline distT="0" distB="0" distL="0" distR="0">
            <wp:extent cx="5274310" cy="2971195"/>
            <wp:effectExtent l="19050" t="0" r="2540" b="0"/>
            <wp:docPr id="3" name="Εικόνα 7" descr="http://www.zarpanews.gr/wp-content/uploads/2018/05/nomiki-enimerosi_ergatiko-kentr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rpanews.gr/wp-content/uploads/2018/05/nomiki-enimerosi_ergatiko-kentro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br w:type="page"/>
      </w:r>
    </w:p>
    <w:p w:rsidR="00115AA1" w:rsidRPr="00115AA1" w:rsidRDefault="000057F1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22222"/>
          <w:sz w:val="23"/>
          <w:szCs w:val="23"/>
          <w:shd w:val="clear" w:color="auto" w:fill="FFFFFF"/>
          <w:lang w:eastAsia="el-GR"/>
        </w:rPr>
        <w:lastRenderedPageBreak/>
        <w:drawing>
          <wp:inline distT="0" distB="0" distL="0" distR="0">
            <wp:extent cx="5274310" cy="7458241"/>
            <wp:effectExtent l="19050" t="0" r="2540" b="0"/>
            <wp:docPr id="6" name="Εικόνα 3" descr="C:\Users\user\Desktop\ΑΦΙΣΑ ΕΚΔΗΛΩΣΗΣ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ΑΦΙΣΑ ΕΚΔΗΛΩΣΗΣ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3"/>
          <w:szCs w:val="23"/>
          <w:shd w:val="clear" w:color="auto" w:fill="FFFFFF"/>
          <w:lang w:eastAsia="el-GR"/>
        </w:rPr>
        <w:lastRenderedPageBreak/>
        <w:drawing>
          <wp:inline distT="0" distB="0" distL="0" distR="0">
            <wp:extent cx="5274310" cy="7030655"/>
            <wp:effectExtent l="19050" t="0" r="2540" b="0"/>
            <wp:docPr id="8" name="Εικόνα 4" descr="C:\Users\user\AppData\Local\Microsoft\Windows\Temporary Internet Files\Content.Outlook\TUXTVG0Z\IMG_20180511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Outlook\TUXTVG0Z\IMG_20180511_140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3"/>
          <w:szCs w:val="23"/>
          <w:shd w:val="clear" w:color="auto" w:fill="FFFFFF"/>
          <w:lang w:eastAsia="el-GR"/>
        </w:rPr>
        <w:lastRenderedPageBreak/>
        <w:drawing>
          <wp:inline distT="0" distB="0" distL="0" distR="0">
            <wp:extent cx="5274310" cy="3956722"/>
            <wp:effectExtent l="19050" t="0" r="2540" b="0"/>
            <wp:docPr id="5" name="Εικόνα 2" descr="C:\Users\user\Desktop\ERGATIKO K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RGATIKO KENT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AA1" w:rsidRPr="00115AA1" w:rsidSect="008F1A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1A8" w:rsidRDefault="003F01A8" w:rsidP="00B95F66">
      <w:pPr>
        <w:spacing w:after="0" w:line="240" w:lineRule="auto"/>
      </w:pPr>
      <w:r>
        <w:separator/>
      </w:r>
    </w:p>
  </w:endnote>
  <w:endnote w:type="continuationSeparator" w:id="0">
    <w:p w:rsidR="003F01A8" w:rsidRDefault="003F01A8" w:rsidP="00B9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1A8" w:rsidRDefault="003F01A8" w:rsidP="00B95F66">
      <w:pPr>
        <w:spacing w:after="0" w:line="240" w:lineRule="auto"/>
      </w:pPr>
      <w:r>
        <w:separator/>
      </w:r>
    </w:p>
  </w:footnote>
  <w:footnote w:type="continuationSeparator" w:id="0">
    <w:p w:rsidR="003F01A8" w:rsidRDefault="003F01A8" w:rsidP="00B95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AA1"/>
    <w:rsid w:val="000057F1"/>
    <w:rsid w:val="00023C4A"/>
    <w:rsid w:val="000711A4"/>
    <w:rsid w:val="000A3522"/>
    <w:rsid w:val="000C5C1B"/>
    <w:rsid w:val="000E216A"/>
    <w:rsid w:val="000E5762"/>
    <w:rsid w:val="00115AA1"/>
    <w:rsid w:val="00191E76"/>
    <w:rsid w:val="0024119E"/>
    <w:rsid w:val="002D696C"/>
    <w:rsid w:val="002E2D08"/>
    <w:rsid w:val="00317EB9"/>
    <w:rsid w:val="003271A2"/>
    <w:rsid w:val="00340705"/>
    <w:rsid w:val="0036210E"/>
    <w:rsid w:val="003A4992"/>
    <w:rsid w:val="003A4F9B"/>
    <w:rsid w:val="003C01FF"/>
    <w:rsid w:val="003C2E4A"/>
    <w:rsid w:val="003F01A8"/>
    <w:rsid w:val="00431986"/>
    <w:rsid w:val="00446369"/>
    <w:rsid w:val="00477CA3"/>
    <w:rsid w:val="004F608C"/>
    <w:rsid w:val="00506B35"/>
    <w:rsid w:val="005A68E9"/>
    <w:rsid w:val="005F267B"/>
    <w:rsid w:val="006025A6"/>
    <w:rsid w:val="00627F96"/>
    <w:rsid w:val="00685ACD"/>
    <w:rsid w:val="006D4769"/>
    <w:rsid w:val="006E5DFF"/>
    <w:rsid w:val="00725B2C"/>
    <w:rsid w:val="007907E8"/>
    <w:rsid w:val="007D7619"/>
    <w:rsid w:val="0081285D"/>
    <w:rsid w:val="0082457E"/>
    <w:rsid w:val="00832D1D"/>
    <w:rsid w:val="00855C87"/>
    <w:rsid w:val="008F0473"/>
    <w:rsid w:val="008F1A26"/>
    <w:rsid w:val="0092460F"/>
    <w:rsid w:val="009D5296"/>
    <w:rsid w:val="00A05E44"/>
    <w:rsid w:val="00A33D81"/>
    <w:rsid w:val="00B22ADC"/>
    <w:rsid w:val="00B401AE"/>
    <w:rsid w:val="00B40985"/>
    <w:rsid w:val="00B668B2"/>
    <w:rsid w:val="00B705FE"/>
    <w:rsid w:val="00B95F66"/>
    <w:rsid w:val="00C0453C"/>
    <w:rsid w:val="00C44770"/>
    <w:rsid w:val="00C466E1"/>
    <w:rsid w:val="00DA3819"/>
    <w:rsid w:val="00DA5BAF"/>
    <w:rsid w:val="00DD432A"/>
    <w:rsid w:val="00DE5122"/>
    <w:rsid w:val="00E00B27"/>
    <w:rsid w:val="00E125D4"/>
    <w:rsid w:val="00E144B3"/>
    <w:rsid w:val="00E55E95"/>
    <w:rsid w:val="00EA5DFB"/>
    <w:rsid w:val="00F31857"/>
    <w:rsid w:val="00F75793"/>
    <w:rsid w:val="00F75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A26"/>
  </w:style>
  <w:style w:type="paragraph" w:styleId="1">
    <w:name w:val="heading 1"/>
    <w:basedOn w:val="a"/>
    <w:link w:val="1Char"/>
    <w:uiPriority w:val="9"/>
    <w:qFormat/>
    <w:rsid w:val="00115A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15AA1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semiHidden/>
    <w:unhideWhenUsed/>
    <w:rsid w:val="001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7D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D761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95F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95F66"/>
  </w:style>
  <w:style w:type="paragraph" w:styleId="a5">
    <w:name w:val="footer"/>
    <w:basedOn w:val="a"/>
    <w:link w:val="Char1"/>
    <w:uiPriority w:val="99"/>
    <w:semiHidden/>
    <w:unhideWhenUsed/>
    <w:rsid w:val="00B95F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95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3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3E850.662B5560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280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2018-05-14T10:06:00Z</dcterms:created>
  <dcterms:modified xsi:type="dcterms:W3CDTF">2018-05-14T10:17:00Z</dcterms:modified>
</cp:coreProperties>
</file>